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42" w:rsidRDefault="00E5235E">
      <w:pPr>
        <w:pStyle w:val="Pardfaut"/>
        <w:jc w:val="both"/>
        <w:rPr>
          <w:sz w:val="26"/>
          <w:szCs w:val="26"/>
          <w:u w:color="000000"/>
          <w14:textOutline w14:w="12700" w14:cap="flat" w14:cmpd="sng" w14:algn="ctr">
            <w14:noFill/>
            <w14:prstDash w14:val="solid"/>
            <w14:miter w14:lim="400000"/>
          </w14:textOutline>
        </w:rPr>
      </w:pPr>
      <w:r>
        <w:rPr>
          <w:sz w:val="26"/>
          <w:szCs w:val="26"/>
          <w:u w:color="000000"/>
          <w14:textOutline w14:w="12700" w14:cap="flat" w14:cmpd="sng" w14:algn="ctr">
            <w14:noFill/>
            <w14:prstDash w14:val="solid"/>
            <w14:miter w14:lim="400000"/>
          </w14:textOutline>
        </w:rPr>
        <w:t>Nom</w:t>
      </w:r>
      <w:r>
        <w:rPr>
          <w:sz w:val="26"/>
          <w:szCs w:val="26"/>
          <w:u w:color="000000"/>
          <w14:textOutline w14:w="12700" w14:cap="flat" w14:cmpd="sng" w14:algn="ctr">
            <w14:noFill/>
            <w14:prstDash w14:val="solid"/>
            <w14:miter w14:lim="400000"/>
          </w14:textOutline>
        </w:rPr>
        <w:tab/>
      </w:r>
      <w:r>
        <w:rPr>
          <w:sz w:val="26"/>
          <w:szCs w:val="26"/>
          <w:u w:color="000000"/>
          <w14:textOutline w14:w="12700" w14:cap="flat" w14:cmpd="sng" w14:algn="ctr">
            <w14:noFill/>
            <w14:prstDash w14:val="solid"/>
            <w14:miter w14:lim="400000"/>
          </w14:textOutline>
        </w:rPr>
        <w:tab/>
      </w:r>
      <w:r>
        <w:rPr>
          <w:sz w:val="26"/>
          <w:szCs w:val="26"/>
          <w:u w:color="000000"/>
          <w14:textOutline w14:w="12700" w14:cap="flat" w14:cmpd="sng" w14:algn="ctr">
            <w14:noFill/>
            <w14:prstDash w14:val="solid"/>
            <w14:miter w14:lim="400000"/>
          </w14:textOutline>
        </w:rPr>
        <w:tab/>
      </w:r>
      <w:r>
        <w:rPr>
          <w:sz w:val="26"/>
          <w:szCs w:val="26"/>
          <w:u w:color="000000"/>
          <w14:textOutline w14:w="12700" w14:cap="flat" w14:cmpd="sng" w14:algn="ctr">
            <w14:noFill/>
            <w14:prstDash w14:val="solid"/>
            <w14:miter w14:lim="400000"/>
          </w14:textOutline>
        </w:rPr>
        <w:tab/>
        <w:t xml:space="preserve">  </w:t>
      </w:r>
      <w:r>
        <w:rPr>
          <w:sz w:val="26"/>
          <w:szCs w:val="26"/>
          <w:u w:color="000000"/>
          <w14:textOutline w14:w="12700" w14:cap="flat" w14:cmpd="sng" w14:algn="ctr">
            <w14:noFill/>
            <w14:prstDash w14:val="solid"/>
            <w14:miter w14:lim="400000"/>
          </w14:textOutline>
        </w:rPr>
        <w:tab/>
      </w:r>
      <w:r>
        <w:rPr>
          <w:sz w:val="26"/>
          <w:szCs w:val="26"/>
          <w:u w:color="000000"/>
          <w14:textOutline w14:w="12700" w14:cap="flat" w14:cmpd="sng" w14:algn="ctr">
            <w14:noFill/>
            <w14:prstDash w14:val="solid"/>
            <w14:miter w14:lim="400000"/>
          </w14:textOutline>
        </w:rPr>
        <w:tab/>
      </w:r>
      <w:r>
        <w:rPr>
          <w:sz w:val="26"/>
          <w:szCs w:val="26"/>
          <w:u w:color="000000"/>
          <w14:textOutline w14:w="12700" w14:cap="flat" w14:cmpd="sng" w14:algn="ctr">
            <w14:noFill/>
            <w14:prstDash w14:val="solid"/>
            <w14:miter w14:lim="400000"/>
          </w14:textOutline>
        </w:rPr>
        <w:tab/>
        <w:t xml:space="preserve">         Le       janvier 2020,</w:t>
      </w:r>
    </w:p>
    <w:p w:rsidR="009E2542" w:rsidRDefault="00E5235E">
      <w:pPr>
        <w:pStyle w:val="Pardfaut"/>
        <w:jc w:val="both"/>
        <w:rPr>
          <w:sz w:val="26"/>
          <w:szCs w:val="26"/>
          <w:u w:color="000000"/>
          <w14:textOutline w14:w="12700" w14:cap="flat" w14:cmpd="sng" w14:algn="ctr">
            <w14:noFill/>
            <w14:prstDash w14:val="solid"/>
            <w14:miter w14:lim="400000"/>
          </w14:textOutline>
        </w:rPr>
      </w:pPr>
      <w:r>
        <w:rPr>
          <w:sz w:val="26"/>
          <w:szCs w:val="26"/>
          <w:u w:color="000000"/>
          <w14:textOutline w14:w="12700" w14:cap="flat" w14:cmpd="sng" w14:algn="ctr">
            <w14:noFill/>
            <w14:prstDash w14:val="solid"/>
            <w14:miter w14:lim="400000"/>
          </w14:textOutline>
        </w:rPr>
        <w:t>Adresse</w:t>
      </w:r>
    </w:p>
    <w:p w:rsidR="009E2542" w:rsidRDefault="00E5235E">
      <w:pPr>
        <w:pStyle w:val="Pardfaut"/>
        <w:ind w:firstLine="5669"/>
        <w:jc w:val="both"/>
        <w:rPr>
          <w:sz w:val="26"/>
          <w:szCs w:val="26"/>
          <w:u w:color="000000"/>
          <w14:textOutline w14:w="12700" w14:cap="flat" w14:cmpd="sng" w14:algn="ctr">
            <w14:noFill/>
            <w14:prstDash w14:val="solid"/>
            <w14:miter w14:lim="400000"/>
          </w14:textOutline>
        </w:rPr>
      </w:pPr>
      <w:r>
        <w:rPr>
          <w:sz w:val="26"/>
          <w:szCs w:val="26"/>
          <w:u w:color="000000"/>
          <w14:textOutline w14:w="12700" w14:cap="flat" w14:cmpd="sng" w14:algn="ctr">
            <w14:noFill/>
            <w14:prstDash w14:val="solid"/>
            <w14:miter w14:lim="400000"/>
          </w14:textOutline>
        </w:rPr>
        <w:t>Administration Communale,</w:t>
      </w:r>
    </w:p>
    <w:p w:rsidR="009E2542" w:rsidRDefault="00E5235E">
      <w:pPr>
        <w:pStyle w:val="Pardfaut"/>
        <w:ind w:firstLine="5669"/>
        <w:jc w:val="both"/>
        <w:rPr>
          <w:sz w:val="26"/>
          <w:szCs w:val="26"/>
          <w:u w:color="000000"/>
          <w14:textOutline w14:w="12700" w14:cap="flat" w14:cmpd="sng" w14:algn="ctr">
            <w14:noFill/>
            <w14:prstDash w14:val="solid"/>
            <w14:miter w14:lim="400000"/>
          </w14:textOutline>
        </w:rPr>
      </w:pPr>
      <w:r>
        <w:rPr>
          <w:sz w:val="26"/>
          <w:szCs w:val="26"/>
          <w:u w:color="000000"/>
          <w14:textOutline w14:w="12700" w14:cap="flat" w14:cmpd="sng" w14:algn="ctr">
            <w14:noFill/>
            <w14:prstDash w14:val="solid"/>
            <w14:miter w14:lim="400000"/>
          </w14:textOutline>
        </w:rPr>
        <w:t>Service de l’Urbanisme,</w:t>
      </w:r>
    </w:p>
    <w:p w:rsidR="009E2542" w:rsidRDefault="00E5235E">
      <w:pPr>
        <w:pStyle w:val="Pardfaut"/>
        <w:ind w:firstLine="5669"/>
        <w:jc w:val="both"/>
        <w:rPr>
          <w:sz w:val="26"/>
          <w:szCs w:val="26"/>
          <w:u w:color="000000"/>
          <w14:textOutline w14:w="12700" w14:cap="flat" w14:cmpd="sng" w14:algn="ctr">
            <w14:noFill/>
            <w14:prstDash w14:val="solid"/>
            <w14:miter w14:lim="400000"/>
          </w14:textOutline>
        </w:rPr>
      </w:pPr>
      <w:r>
        <w:rPr>
          <w:sz w:val="26"/>
          <w:szCs w:val="26"/>
          <w:u w:color="000000"/>
          <w14:textOutline w14:w="12700" w14:cap="flat" w14:cmpd="sng" w14:algn="ctr">
            <w14:noFill/>
            <w14:prstDash w14:val="solid"/>
            <w14:miter w14:lim="400000"/>
          </w14:textOutline>
        </w:rPr>
        <w:t>Rue de l’Hôtel de Ville, N°5,</w:t>
      </w:r>
    </w:p>
    <w:p w:rsidR="009E2542" w:rsidRDefault="00E5235E">
      <w:pPr>
        <w:pStyle w:val="Pardfaut"/>
        <w:ind w:firstLine="5669"/>
        <w:jc w:val="both"/>
        <w:rPr>
          <w:sz w:val="26"/>
          <w:szCs w:val="26"/>
          <w:u w:color="000000"/>
          <w14:textOutline w14:w="12700" w14:cap="flat" w14:cmpd="sng" w14:algn="ctr">
            <w14:noFill/>
            <w14:prstDash w14:val="solid"/>
            <w14:miter w14:lim="400000"/>
          </w14:textOutline>
        </w:rPr>
      </w:pPr>
      <w:r>
        <w:rPr>
          <w:sz w:val="26"/>
          <w:szCs w:val="26"/>
          <w:u w:color="000000"/>
          <w14:textOutline w14:w="12700" w14:cap="flat" w14:cmpd="sng" w14:algn="ctr">
            <w14:noFill/>
            <w14:prstDash w14:val="solid"/>
            <w14:miter w14:lim="400000"/>
          </w14:textOutline>
        </w:rPr>
        <w:t>6690                           Vielsalm.</w:t>
      </w:r>
    </w:p>
    <w:p w:rsidR="009E2542" w:rsidRDefault="009E2542">
      <w:pPr>
        <w:pStyle w:val="Pardfaut"/>
        <w:ind w:firstLine="5669"/>
        <w:jc w:val="both"/>
        <w:rPr>
          <w:sz w:val="26"/>
          <w:szCs w:val="26"/>
          <w:u w:color="000000"/>
          <w14:textOutline w14:w="12700" w14:cap="flat" w14:cmpd="sng" w14:algn="ctr">
            <w14:noFill/>
            <w14:prstDash w14:val="solid"/>
            <w14:miter w14:lim="400000"/>
          </w14:textOutline>
        </w:rPr>
      </w:pPr>
    </w:p>
    <w:p w:rsidR="009E2542" w:rsidRDefault="009E2542">
      <w:pPr>
        <w:pStyle w:val="Pardfaut"/>
        <w:jc w:val="both"/>
        <w:rPr>
          <w:sz w:val="26"/>
          <w:szCs w:val="26"/>
          <w:u w:color="000000"/>
          <w14:textOutline w14:w="12700" w14:cap="flat" w14:cmpd="sng" w14:algn="ctr">
            <w14:noFill/>
            <w14:prstDash w14:val="solid"/>
            <w14:miter w14:lim="400000"/>
          </w14:textOutline>
        </w:rPr>
      </w:pPr>
    </w:p>
    <w:p w:rsidR="009E2542" w:rsidRDefault="009E2542">
      <w:pPr>
        <w:pStyle w:val="Pardfaut"/>
        <w:jc w:val="both"/>
        <w:rPr>
          <w:sz w:val="26"/>
          <w:szCs w:val="26"/>
          <w:u w:color="000000"/>
          <w14:textOutline w14:w="12700" w14:cap="flat" w14:cmpd="sng" w14:algn="ctr">
            <w14:noFill/>
            <w14:prstDash w14:val="solid"/>
            <w14:miter w14:lim="400000"/>
          </w14:textOutline>
        </w:rPr>
      </w:pPr>
    </w:p>
    <w:p w:rsidR="009E2542" w:rsidRDefault="009E2542">
      <w:pPr>
        <w:pStyle w:val="Pardfaut"/>
        <w:jc w:val="both"/>
        <w:rPr>
          <w:sz w:val="26"/>
          <w:szCs w:val="26"/>
          <w:u w:color="000000"/>
          <w14:textOutline w14:w="12700" w14:cap="flat" w14:cmpd="sng" w14:algn="ctr">
            <w14:noFill/>
            <w14:prstDash w14:val="solid"/>
            <w14:miter w14:lim="400000"/>
          </w14:textOutline>
        </w:rPr>
      </w:pPr>
    </w:p>
    <w:p w:rsidR="009E2542" w:rsidRDefault="00E5235E">
      <w:pPr>
        <w:pStyle w:val="Pardfaut"/>
        <w:jc w:val="both"/>
        <w:rPr>
          <w:sz w:val="26"/>
          <w:szCs w:val="26"/>
          <w:u w:color="000000"/>
          <w14:textOutline w14:w="12700" w14:cap="flat" w14:cmpd="sng" w14:algn="ctr">
            <w14:noFill/>
            <w14:prstDash w14:val="solid"/>
            <w14:miter w14:lim="400000"/>
          </w14:textOutline>
        </w:rPr>
      </w:pPr>
      <w:r>
        <w:rPr>
          <w:rStyle w:val="Aucun"/>
          <w:sz w:val="26"/>
          <w:szCs w:val="26"/>
          <w:u w:val="single" w:color="000000"/>
          <w14:textOutline w14:w="12700" w14:cap="flat" w14:cmpd="sng" w14:algn="ctr">
            <w14:noFill/>
            <w14:prstDash w14:val="solid"/>
            <w14:miter w14:lim="400000"/>
          </w14:textOutline>
        </w:rPr>
        <w:t>Objet</w:t>
      </w:r>
      <w:r>
        <w:rPr>
          <w:sz w:val="26"/>
          <w:szCs w:val="26"/>
          <w:u w:color="000000"/>
          <w14:textOutline w14:w="12700" w14:cap="flat" w14:cmpd="sng" w14:algn="ctr">
            <w14:noFill/>
            <w14:prstDash w14:val="solid"/>
            <w14:miter w14:lim="400000"/>
          </w14:textOutline>
        </w:rPr>
        <w:t xml:space="preserve"> : Projet de renouvellement du permis unique et d’extension de l’entreprise IBV.</w:t>
      </w:r>
    </w:p>
    <w:p w:rsidR="009E2542" w:rsidRDefault="009E2542">
      <w:pPr>
        <w:pStyle w:val="Pardfaut"/>
        <w:jc w:val="both"/>
        <w:rPr>
          <w:sz w:val="26"/>
          <w:szCs w:val="26"/>
          <w:u w:color="000000"/>
          <w14:textOutline w14:w="12700" w14:cap="flat" w14:cmpd="sng" w14:algn="ctr">
            <w14:noFill/>
            <w14:prstDash w14:val="solid"/>
            <w14:miter w14:lim="400000"/>
          </w14:textOutline>
        </w:rPr>
      </w:pPr>
    </w:p>
    <w:p w:rsidR="009E2542" w:rsidRDefault="009E2542">
      <w:pPr>
        <w:pStyle w:val="Pardfaut"/>
        <w:jc w:val="both"/>
        <w:rPr>
          <w:sz w:val="26"/>
          <w:szCs w:val="26"/>
          <w:u w:color="000000"/>
          <w14:textOutline w14:w="12700" w14:cap="flat" w14:cmpd="sng" w14:algn="ctr">
            <w14:noFill/>
            <w14:prstDash w14:val="solid"/>
            <w14:miter w14:lim="400000"/>
          </w14:textOutline>
        </w:rPr>
      </w:pPr>
    </w:p>
    <w:p w:rsidR="009E2542" w:rsidRDefault="00E5235E">
      <w:pPr>
        <w:pStyle w:val="Pardfaut"/>
        <w:jc w:val="both"/>
        <w:rPr>
          <w:sz w:val="26"/>
          <w:szCs w:val="26"/>
          <w:u w:color="000000"/>
          <w14:textOutline w14:w="12700" w14:cap="flat" w14:cmpd="sng" w14:algn="ctr">
            <w14:noFill/>
            <w14:prstDash w14:val="solid"/>
            <w14:miter w14:lim="400000"/>
          </w14:textOutline>
        </w:rPr>
      </w:pPr>
      <w:r>
        <w:rPr>
          <w:sz w:val="26"/>
          <w:szCs w:val="26"/>
          <w:u w:color="000000"/>
          <w14:textOutline w14:w="12700" w14:cap="flat" w14:cmpd="sng" w14:algn="ctr">
            <w14:noFill/>
            <w14:prstDash w14:val="solid"/>
            <w14:miter w14:lim="400000"/>
          </w14:textOutline>
        </w:rPr>
        <w:t>Monsieur le Bourgmestre,</w:t>
      </w:r>
    </w:p>
    <w:p w:rsidR="009E2542" w:rsidRDefault="00E5235E">
      <w:pPr>
        <w:pStyle w:val="Pardfaut"/>
        <w:jc w:val="both"/>
        <w:rPr>
          <w:sz w:val="26"/>
          <w:szCs w:val="26"/>
          <w:u w:color="000000"/>
          <w14:textOutline w14:w="12700" w14:cap="flat" w14:cmpd="sng" w14:algn="ctr">
            <w14:noFill/>
            <w14:prstDash w14:val="solid"/>
            <w14:miter w14:lim="400000"/>
          </w14:textOutline>
        </w:rPr>
      </w:pPr>
      <w:r>
        <w:rPr>
          <w:sz w:val="26"/>
          <w:szCs w:val="26"/>
          <w:u w:color="000000"/>
          <w14:textOutline w14:w="12700" w14:cap="flat" w14:cmpd="sng" w14:algn="ctr">
            <w14:noFill/>
            <w14:prstDash w14:val="solid"/>
            <w14:miter w14:lim="400000"/>
          </w14:textOutline>
        </w:rPr>
        <w:t>Mesdames et Messieurs les Echevins et Conseillers,</w:t>
      </w:r>
    </w:p>
    <w:p w:rsidR="009E2542" w:rsidRDefault="009E2542">
      <w:pPr>
        <w:pStyle w:val="Pardfaut"/>
        <w:jc w:val="both"/>
        <w:rPr>
          <w:sz w:val="26"/>
          <w:szCs w:val="26"/>
          <w:u w:color="000000"/>
          <w14:textOutline w14:w="12700" w14:cap="flat" w14:cmpd="sng" w14:algn="ctr">
            <w14:noFill/>
            <w14:prstDash w14:val="solid"/>
            <w14:miter w14:lim="400000"/>
          </w14:textOutline>
        </w:rPr>
      </w:pPr>
    </w:p>
    <w:p w:rsidR="009E2542" w:rsidRDefault="009E2542">
      <w:pPr>
        <w:pStyle w:val="Pardfaut"/>
        <w:jc w:val="both"/>
        <w:rPr>
          <w:sz w:val="26"/>
          <w:szCs w:val="26"/>
          <w:u w:color="000000"/>
          <w14:textOutline w14:w="12700" w14:cap="flat" w14:cmpd="sng" w14:algn="ctr">
            <w14:noFill/>
            <w14:prstDash w14:val="solid"/>
            <w14:miter w14:lim="400000"/>
          </w14:textOutline>
        </w:rPr>
      </w:pPr>
    </w:p>
    <w:p w:rsidR="009E2542" w:rsidRDefault="00E5235E">
      <w:pPr>
        <w:pStyle w:val="Corps"/>
        <w:jc w:val="both"/>
        <w:rPr>
          <w:sz w:val="26"/>
          <w:szCs w:val="26"/>
        </w:rPr>
      </w:pPr>
      <w:r>
        <w:rPr>
          <w:sz w:val="26"/>
          <w:szCs w:val="26"/>
        </w:rPr>
        <w:t>Suite à l’étude d’incidence</w:t>
      </w:r>
      <w:r w:rsidR="00666628">
        <w:rPr>
          <w:sz w:val="26"/>
          <w:szCs w:val="26"/>
        </w:rPr>
        <w:t>s</w:t>
      </w:r>
      <w:r>
        <w:rPr>
          <w:sz w:val="26"/>
          <w:szCs w:val="26"/>
        </w:rPr>
        <w:t xml:space="preserve"> liée à la demande de renouvellement du permis d’exploitation, de régularisation et d’extension de l’entreprise IBV, je souhaite formuler les observations suivantes.</w:t>
      </w:r>
    </w:p>
    <w:p w:rsidR="009E2542" w:rsidRDefault="009E2542">
      <w:pPr>
        <w:pStyle w:val="Corps"/>
        <w:jc w:val="both"/>
        <w:rPr>
          <w:sz w:val="26"/>
          <w:szCs w:val="26"/>
        </w:rPr>
      </w:pPr>
    </w:p>
    <w:p w:rsidR="009E2542" w:rsidRDefault="00E5235E">
      <w:pPr>
        <w:pStyle w:val="Corps"/>
        <w:jc w:val="both"/>
        <w:rPr>
          <w:sz w:val="26"/>
          <w:szCs w:val="26"/>
        </w:rPr>
      </w:pPr>
      <w:r>
        <w:rPr>
          <w:sz w:val="26"/>
          <w:szCs w:val="26"/>
        </w:rPr>
        <w:t>La commune manque déjà d’eau potable et la SWDE doit approvisionner les captages par camions particulièrement en été.  Je trouve cela inacceptable.</w:t>
      </w:r>
    </w:p>
    <w:p w:rsidR="009E2542" w:rsidRDefault="009E2542">
      <w:pPr>
        <w:pStyle w:val="Corps"/>
        <w:jc w:val="both"/>
        <w:rPr>
          <w:sz w:val="26"/>
          <w:szCs w:val="26"/>
        </w:rPr>
      </w:pPr>
    </w:p>
    <w:p w:rsidR="009E2542" w:rsidRDefault="00E5235E">
      <w:pPr>
        <w:pStyle w:val="Corps"/>
        <w:jc w:val="both"/>
        <w:rPr>
          <w:sz w:val="26"/>
          <w:szCs w:val="26"/>
        </w:rPr>
      </w:pPr>
      <w:r>
        <w:rPr>
          <w:sz w:val="26"/>
          <w:szCs w:val="26"/>
        </w:rPr>
        <w:t>Nous sommes soumis au bruit infernal du zoning et on ne cesse d’agrandir les installations.</w:t>
      </w:r>
    </w:p>
    <w:p w:rsidR="009E2542" w:rsidRDefault="009E2542">
      <w:pPr>
        <w:pStyle w:val="Corps"/>
        <w:jc w:val="both"/>
        <w:rPr>
          <w:sz w:val="26"/>
          <w:szCs w:val="26"/>
        </w:rPr>
      </w:pPr>
    </w:p>
    <w:p w:rsidR="009E2542" w:rsidRDefault="00E5235E">
      <w:pPr>
        <w:pStyle w:val="Corps"/>
        <w:jc w:val="both"/>
        <w:rPr>
          <w:sz w:val="26"/>
          <w:szCs w:val="26"/>
        </w:rPr>
      </w:pPr>
      <w:r>
        <w:rPr>
          <w:sz w:val="26"/>
          <w:szCs w:val="26"/>
        </w:rPr>
        <w:t>Nos routes sont détruites par les camions, les camions roulent sur les accotements, les abords sont continuellement sales, chargés de dépôts de bois et de boues, plus personne n’ose s’aventurer le long des routes et on nous annonce une augmentation du charroi.  L’opérateur de l’étude d’inciden</w:t>
      </w:r>
      <w:r w:rsidR="00C22116">
        <w:rPr>
          <w:sz w:val="26"/>
          <w:szCs w:val="26"/>
        </w:rPr>
        <w:t>ce</w:t>
      </w:r>
      <w:r w:rsidR="00666628">
        <w:rPr>
          <w:sz w:val="26"/>
          <w:szCs w:val="26"/>
        </w:rPr>
        <w:t>s</w:t>
      </w:r>
      <w:bookmarkStart w:id="0" w:name="_GoBack"/>
      <w:bookmarkEnd w:id="0"/>
      <w:r w:rsidR="004C3074">
        <w:rPr>
          <w:sz w:val="26"/>
          <w:szCs w:val="26"/>
        </w:rPr>
        <w:t xml:space="preserve"> </w:t>
      </w:r>
      <w:r>
        <w:rPr>
          <w:sz w:val="26"/>
          <w:szCs w:val="26"/>
        </w:rPr>
        <w:t>qualifie cela d’insignifiant ! A Bruxelles ou à Anvers, peut-être bien, mais ici nous habitons une zone rurale !</w:t>
      </w:r>
    </w:p>
    <w:p w:rsidR="009E2542" w:rsidRDefault="009E2542">
      <w:pPr>
        <w:pStyle w:val="Corps"/>
        <w:jc w:val="both"/>
        <w:rPr>
          <w:sz w:val="26"/>
          <w:szCs w:val="26"/>
        </w:rPr>
      </w:pPr>
    </w:p>
    <w:p w:rsidR="009E2542" w:rsidRDefault="00E5235E">
      <w:pPr>
        <w:pStyle w:val="Corps"/>
        <w:jc w:val="both"/>
        <w:rPr>
          <w:sz w:val="26"/>
          <w:szCs w:val="26"/>
        </w:rPr>
      </w:pPr>
      <w:r>
        <w:rPr>
          <w:sz w:val="26"/>
          <w:szCs w:val="26"/>
        </w:rPr>
        <w:t>L’air est pur à Vielsalm, nous assure-t-on. Sans doute pour celui qui n’est pas sous les rejets des fumées et qui n’a pas à respirer les poussières en permanence.</w:t>
      </w:r>
    </w:p>
    <w:p w:rsidR="009E2542" w:rsidRDefault="009E2542">
      <w:pPr>
        <w:pStyle w:val="Corps"/>
        <w:jc w:val="both"/>
        <w:rPr>
          <w:sz w:val="26"/>
          <w:szCs w:val="26"/>
        </w:rPr>
      </w:pPr>
    </w:p>
    <w:p w:rsidR="009E2542" w:rsidRDefault="00E5235E">
      <w:pPr>
        <w:pStyle w:val="Corps"/>
        <w:jc w:val="both"/>
        <w:rPr>
          <w:sz w:val="26"/>
          <w:szCs w:val="26"/>
        </w:rPr>
      </w:pPr>
      <w:r>
        <w:rPr>
          <w:sz w:val="26"/>
          <w:szCs w:val="26"/>
        </w:rPr>
        <w:t>Je vous pose la question : Quand allez-vous enfin mettre fin à tout ce déploiement de nuisances ?</w:t>
      </w:r>
    </w:p>
    <w:p w:rsidR="009E2542" w:rsidRDefault="009E2542">
      <w:pPr>
        <w:pStyle w:val="Pardfaut"/>
        <w:jc w:val="both"/>
        <w:rPr>
          <w:sz w:val="26"/>
          <w:szCs w:val="26"/>
          <w:u w:color="000000"/>
          <w14:textOutline w14:w="12700" w14:cap="flat" w14:cmpd="sng" w14:algn="ctr">
            <w14:noFill/>
            <w14:prstDash w14:val="solid"/>
            <w14:miter w14:lim="400000"/>
          </w14:textOutline>
        </w:rPr>
      </w:pPr>
    </w:p>
    <w:p w:rsidR="009E2542" w:rsidRDefault="00E5235E">
      <w:pPr>
        <w:pStyle w:val="Pardfaut"/>
        <w:jc w:val="both"/>
        <w:rPr>
          <w:sz w:val="26"/>
          <w:szCs w:val="26"/>
          <w:u w:color="000000"/>
          <w14:textOutline w14:w="12700" w14:cap="flat" w14:cmpd="sng" w14:algn="ctr">
            <w14:noFill/>
            <w14:prstDash w14:val="solid"/>
            <w14:miter w14:lim="400000"/>
          </w14:textOutline>
        </w:rPr>
      </w:pPr>
      <w:r>
        <w:rPr>
          <w:sz w:val="26"/>
          <w:szCs w:val="26"/>
          <w:u w:color="000000"/>
          <w14:textOutline w14:w="12700" w14:cap="flat" w14:cmpd="sng" w14:algn="ctr">
            <w14:noFill/>
            <w14:prstDash w14:val="solid"/>
            <w14:miter w14:lim="400000"/>
          </w14:textOutline>
        </w:rPr>
        <w:t>Je vous remercie, M. le Bourgmestre, Mesdames et Messieurs les membres du Conseil Communal, pour votre bonne attention et vous prie d’agréer l’expression de ma considération distinguée.</w:t>
      </w:r>
    </w:p>
    <w:p w:rsidR="009E2542" w:rsidRDefault="009E2542">
      <w:pPr>
        <w:pStyle w:val="Pardfaut"/>
        <w:jc w:val="both"/>
        <w:rPr>
          <w:sz w:val="26"/>
          <w:szCs w:val="26"/>
          <w:u w:color="000000"/>
          <w14:textOutline w14:w="12700" w14:cap="flat" w14:cmpd="sng" w14:algn="ctr">
            <w14:noFill/>
            <w14:prstDash w14:val="solid"/>
            <w14:miter w14:lim="400000"/>
          </w14:textOutline>
        </w:rPr>
      </w:pPr>
    </w:p>
    <w:p w:rsidR="009E2542" w:rsidRDefault="00E5235E">
      <w:pPr>
        <w:pStyle w:val="Pardfaut"/>
        <w:jc w:val="both"/>
      </w:pPr>
      <w:r>
        <w:rPr>
          <w:sz w:val="26"/>
          <w:szCs w:val="26"/>
          <w:u w:color="000000"/>
          <w14:textOutline w14:w="12700" w14:cap="flat" w14:cmpd="sng" w14:algn="ctr">
            <w14:noFill/>
            <w14:prstDash w14:val="solid"/>
            <w14:miter w14:lim="400000"/>
          </w14:textOutline>
        </w:rPr>
        <w:t>Signature</w:t>
      </w:r>
    </w:p>
    <w:sectPr w:rsidR="009E254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25" w:rsidRDefault="00563725">
      <w:r>
        <w:separator/>
      </w:r>
    </w:p>
  </w:endnote>
  <w:endnote w:type="continuationSeparator" w:id="0">
    <w:p w:rsidR="00563725" w:rsidRDefault="0056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42" w:rsidRDefault="009E25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25" w:rsidRDefault="00563725">
      <w:r>
        <w:separator/>
      </w:r>
    </w:p>
  </w:footnote>
  <w:footnote w:type="continuationSeparator" w:id="0">
    <w:p w:rsidR="00563725" w:rsidRDefault="00563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42" w:rsidRDefault="009E25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42"/>
    <w:rsid w:val="0036203C"/>
    <w:rsid w:val="004C3074"/>
    <w:rsid w:val="00563725"/>
    <w:rsid w:val="00666628"/>
    <w:rsid w:val="009A4E93"/>
    <w:rsid w:val="009E2542"/>
    <w:rsid w:val="00B4632E"/>
    <w:rsid w:val="00C22116"/>
    <w:rsid w:val="00E523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3732"/>
  <w15:docId w15:val="{FAA211B6-398A-AA4E-A857-11B96B12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lang w:val="nl-NL"/>
      <w14:textOutline w14:w="0" w14:cap="flat" w14:cmpd="sng" w14:algn="ctr">
        <w14:noFill/>
        <w14:prstDash w14:val="solid"/>
        <w14:bevel/>
      </w14:textOutline>
    </w:rPr>
  </w:style>
  <w:style w:type="character" w:customStyle="1" w:styleId="Aucun">
    <w:name w:val="Aucun"/>
    <w:rPr>
      <w:lang w:val="nl-NL"/>
    </w:rPr>
  </w:style>
  <w:style w:type="paragraph" w:customStyle="1" w:styleId="Corps">
    <w:name w:val="Corps"/>
    <w:rPr>
      <w:rFonts w:ascii="Helvetica Neue" w:hAnsi="Helvetica Neue" w:cs="Arial Unicode MS"/>
      <w:color w:val="000000"/>
      <w:sz w:val="22"/>
      <w:szCs w:val="22"/>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Wax</dc:creator>
  <cp:lastModifiedBy>Renaud Warnotte</cp:lastModifiedBy>
  <cp:revision>2</cp:revision>
  <dcterms:created xsi:type="dcterms:W3CDTF">2020-01-15T20:16:00Z</dcterms:created>
  <dcterms:modified xsi:type="dcterms:W3CDTF">2020-01-15T20:16:00Z</dcterms:modified>
</cp:coreProperties>
</file>